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89" w:rsidRDefault="00DD3DA0" w:rsidP="00B7411C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noProof/>
          <w:color w:val="0070C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5080</wp:posOffset>
            </wp:positionV>
            <wp:extent cx="1114425" cy="1181100"/>
            <wp:effectExtent l="19050" t="0" r="0" b="0"/>
            <wp:wrapSquare wrapText="bothSides"/>
            <wp:docPr id="36" name="Image 1" descr="Logo Li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-3810</wp:posOffset>
            </wp:positionV>
            <wp:extent cx="1266825" cy="1019175"/>
            <wp:effectExtent l="19050" t="0" r="9525" b="0"/>
            <wp:wrapNone/>
            <wp:docPr id="35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E89" w:rsidRDefault="00B15E89" w:rsidP="00B15E89">
      <w:pPr>
        <w:spacing w:after="0" w:line="240" w:lineRule="auto"/>
        <w:jc w:val="right"/>
        <w:rPr>
          <w:b/>
          <w:bCs/>
        </w:rPr>
      </w:pPr>
    </w:p>
    <w:p w:rsidR="00B15E89" w:rsidRPr="00BE407E" w:rsidRDefault="00B15E89" w:rsidP="00B15E89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rFonts w:hint="cs"/>
          <w:b/>
          <w:bCs/>
          <w:i/>
          <w:iCs/>
          <w:sz w:val="24"/>
          <w:szCs w:val="24"/>
          <w:rtl/>
        </w:rPr>
        <w:t xml:space="preserve">          </w:t>
      </w: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DD3DA0" w:rsidRDefault="00B15E89" w:rsidP="00DD3DA0">
      <w:pPr>
        <w:bidi/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  <w:lang w:bidi="ar-DZ"/>
        </w:rPr>
      </w:pPr>
      <w:r w:rsidRPr="00990724">
        <w:rPr>
          <w:rFonts w:hint="cs"/>
          <w:b/>
          <w:bCs/>
          <w:i/>
          <w:iCs/>
          <w:color w:val="00B050"/>
          <w:sz w:val="40"/>
          <w:szCs w:val="40"/>
          <w:rtl/>
          <w:lang w:bidi="ar-DZ"/>
        </w:rPr>
        <w:t xml:space="preserve">اللجنة </w:t>
      </w:r>
      <w:proofErr w:type="spellStart"/>
      <w:r w:rsidRPr="00990724">
        <w:rPr>
          <w:rFonts w:hint="cs"/>
          <w:b/>
          <w:bCs/>
          <w:i/>
          <w:iCs/>
          <w:color w:val="00B050"/>
          <w:sz w:val="40"/>
          <w:szCs w:val="40"/>
          <w:rtl/>
          <w:lang w:bidi="ar-DZ"/>
        </w:rPr>
        <w:t>الولائية</w:t>
      </w:r>
      <w:proofErr w:type="spellEnd"/>
      <w:r w:rsidRPr="00990724">
        <w:rPr>
          <w:rFonts w:hint="cs"/>
          <w:b/>
          <w:bCs/>
          <w:i/>
          <w:iCs/>
          <w:color w:val="00B050"/>
          <w:sz w:val="40"/>
          <w:szCs w:val="40"/>
          <w:rtl/>
          <w:lang w:bidi="ar-DZ"/>
        </w:rPr>
        <w:t xml:space="preserve"> للانضبا</w:t>
      </w:r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ط</w:t>
      </w:r>
      <w:r>
        <w:rPr>
          <w:b/>
          <w:bCs/>
          <w:i/>
          <w:iCs/>
          <w:color w:val="00B050"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                        </w:t>
      </w:r>
    </w:p>
    <w:p w:rsidR="00B15E89" w:rsidRDefault="00B15E89" w:rsidP="00DD3DA0">
      <w:pPr>
        <w:bidi/>
        <w:spacing w:after="0" w:line="240" w:lineRule="auto"/>
        <w:jc w:val="center"/>
        <w:rPr>
          <w:b/>
          <w:bCs/>
          <w:i/>
          <w:iCs/>
          <w:sz w:val="24"/>
          <w:szCs w:val="24"/>
          <w:rtl/>
        </w:rPr>
      </w:pPr>
      <w:r>
        <w:rPr>
          <w:rFonts w:hint="cs"/>
          <w:b/>
          <w:bCs/>
          <w:i/>
          <w:iCs/>
          <w:sz w:val="24"/>
          <w:szCs w:val="24"/>
          <w:rtl/>
        </w:rPr>
        <w:t xml:space="preserve">   </w:t>
      </w: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10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05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B15E89" w:rsidRPr="00BE407E" w:rsidRDefault="00B15E89" w:rsidP="00B15E8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B15E89" w:rsidRPr="00B67B29" w:rsidRDefault="00B15E89" w:rsidP="00B15E8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B15E89" w:rsidRDefault="00B15E89" w:rsidP="00B15E89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B15E89" w:rsidRPr="00F54D4E" w:rsidRDefault="00B15E89" w:rsidP="00B15E89">
      <w:pPr>
        <w:spacing w:after="0" w:line="240" w:lineRule="auto"/>
        <w:rPr>
          <w:b/>
          <w:bCs/>
          <w:i/>
          <w:iCs/>
        </w:rPr>
      </w:pPr>
    </w:p>
    <w:p w:rsidR="00B15E89" w:rsidRPr="00F54D4E" w:rsidRDefault="00B15E89" w:rsidP="00B15E89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B15E89" w:rsidRPr="005D4015" w:rsidRDefault="00B15E89" w:rsidP="00B15E89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B15E89" w:rsidRDefault="00B15E89" w:rsidP="00B15E89">
      <w:pPr>
        <w:spacing w:after="0" w:line="240" w:lineRule="auto"/>
        <w:rPr>
          <w:i/>
          <w:iCs/>
        </w:rPr>
      </w:pPr>
    </w:p>
    <w:p w:rsidR="00B15E89" w:rsidRDefault="00B15E89" w:rsidP="00B15E89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B15E89" w:rsidRDefault="00B15E89" w:rsidP="00B15E89">
      <w:pPr>
        <w:spacing w:after="0" w:line="240" w:lineRule="auto"/>
        <w:rPr>
          <w:b/>
          <w:bCs/>
          <w:i/>
          <w:iCs/>
          <w:color w:val="00B050"/>
        </w:rPr>
      </w:pPr>
    </w:p>
    <w:p w:rsidR="00B15E89" w:rsidRDefault="00B15E89" w:rsidP="00B15E89">
      <w:pPr>
        <w:spacing w:after="0" w:line="240" w:lineRule="auto"/>
        <w:rPr>
          <w:b/>
          <w:bCs/>
          <w:i/>
          <w:iCs/>
          <w:color w:val="00B050"/>
        </w:rPr>
      </w:pPr>
    </w:p>
    <w:p w:rsidR="00B15E89" w:rsidRPr="007F5DD1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7F5DD1">
        <w:rPr>
          <w:b/>
          <w:bCs/>
          <w:i/>
          <w:iCs/>
          <w:color w:val="FF0000"/>
          <w:sz w:val="28"/>
          <w:szCs w:val="28"/>
        </w:rPr>
        <w:t xml:space="preserve">PV  N° </w:t>
      </w:r>
      <w:r>
        <w:rPr>
          <w:b/>
          <w:bCs/>
          <w:i/>
          <w:iCs/>
          <w:color w:val="FF0000"/>
          <w:sz w:val="28"/>
          <w:szCs w:val="28"/>
        </w:rPr>
        <w:t>29</w:t>
      </w:r>
    </w:p>
    <w:p w:rsidR="00B15E89" w:rsidRDefault="00B15E89" w:rsidP="00B15E89">
      <w:pPr>
        <w:spacing w:after="0" w:line="240" w:lineRule="auto"/>
      </w:pPr>
    </w:p>
    <w:p w:rsidR="00B15E89" w:rsidRDefault="00B15E89" w:rsidP="00B15E8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USAM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09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B15E89" w:rsidRDefault="00B15E89" w:rsidP="00B15E8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B15E89" w:rsidRDefault="00B15E89" w:rsidP="00B15E89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>FEDJKHI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YACINE </w:t>
      </w:r>
      <w:r w:rsidRPr="007A0F19">
        <w:rPr>
          <w:i/>
          <w:iCs/>
        </w:rPr>
        <w:t xml:space="preserve"> LIC N° </w:t>
      </w:r>
      <w:r>
        <w:rPr>
          <w:i/>
          <w:iCs/>
        </w:rPr>
        <w:t>J0164</w:t>
      </w:r>
      <w:r>
        <w:rPr>
          <w:b/>
          <w:bCs/>
          <w:i/>
          <w:iCs/>
        </w:rPr>
        <w:t xml:space="preserve"> ………… USAM  ……………………………………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B15E89" w:rsidRDefault="00B15E89" w:rsidP="00B15E89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>KOU</w:t>
      </w:r>
      <w:r w:rsidRPr="00202871">
        <w:rPr>
          <w:i/>
          <w:iCs/>
        </w:rPr>
        <w:t>ITEN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ABDELKARIM </w:t>
      </w:r>
      <w:r w:rsidRPr="007A0F19">
        <w:rPr>
          <w:i/>
          <w:iCs/>
        </w:rPr>
        <w:t xml:space="preserve"> LIC N° </w:t>
      </w:r>
      <w:r>
        <w:rPr>
          <w:i/>
          <w:iCs/>
        </w:rPr>
        <w:t>J0193</w:t>
      </w:r>
      <w:r>
        <w:rPr>
          <w:b/>
          <w:bCs/>
          <w:i/>
          <w:iCs/>
        </w:rPr>
        <w:t xml:space="preserve">  USAM  ……………………………………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JD</w:t>
      </w:r>
    </w:p>
    <w:p w:rsidR="00B15E89" w:rsidRDefault="00B15E89" w:rsidP="00B15E89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>BELGHARBI  NACEREDDINE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7A0F19">
        <w:rPr>
          <w:i/>
          <w:iCs/>
        </w:rPr>
        <w:t>LIC N</w:t>
      </w:r>
      <w:r>
        <w:rPr>
          <w:i/>
          <w:iCs/>
        </w:rPr>
        <w:t>J0145</w:t>
      </w:r>
      <w:r>
        <w:rPr>
          <w:b/>
          <w:bCs/>
          <w:i/>
          <w:iCs/>
        </w:rPr>
        <w:t xml:space="preserve"> USAM  …………………………………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B15E89" w:rsidRPr="003A7507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B15E89" w:rsidRDefault="00B15E89" w:rsidP="00B15E8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B15E89" w:rsidRDefault="00B15E89" w:rsidP="00B15E8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B15E89" w:rsidRPr="00F96D8B" w:rsidRDefault="00B15E89" w:rsidP="00B15E89">
      <w:pPr>
        <w:spacing w:after="0" w:line="240" w:lineRule="auto"/>
        <w:rPr>
          <w:b/>
          <w:bCs/>
          <w:color w:val="00B0F0"/>
        </w:rPr>
      </w:pPr>
      <w:r w:rsidRPr="00F96D8B">
        <w:rPr>
          <w:b/>
          <w:bCs/>
          <w:color w:val="00B0F0"/>
        </w:rPr>
        <w:t>-PARTIE ARRETEE A LA 68 EME  DE JEU</w:t>
      </w:r>
      <w:r w:rsidRPr="00F96D8B">
        <w:rPr>
          <w:rFonts w:hint="cs"/>
          <w:b/>
          <w:bCs/>
          <w:color w:val="00B0F0"/>
          <w:rtl/>
        </w:rPr>
        <w:t>.</w:t>
      </w:r>
    </w:p>
    <w:p w:rsidR="00B15E89" w:rsidRPr="00F96D8B" w:rsidRDefault="00B15E89" w:rsidP="00B15E89">
      <w:pPr>
        <w:spacing w:after="0" w:line="240" w:lineRule="auto"/>
        <w:rPr>
          <w:b/>
          <w:bCs/>
          <w:color w:val="00B0F0"/>
        </w:rPr>
      </w:pPr>
    </w:p>
    <w:p w:rsidR="00B15E89" w:rsidRPr="00794D4E" w:rsidRDefault="00B15E89" w:rsidP="00B15E89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-</w:t>
      </w:r>
      <w:r w:rsidRPr="00794D4E">
        <w:rPr>
          <w:b/>
          <w:bCs/>
          <w:color w:val="FF0000"/>
        </w:rPr>
        <w:t>AMIAR IMAD LIC N° J0022 (</w:t>
      </w:r>
      <w:r w:rsidRPr="004D42EA">
        <w:rPr>
          <w:b/>
          <w:bCs/>
        </w:rPr>
        <w:t>USB</w:t>
      </w:r>
      <w:r w:rsidRPr="00794D4E">
        <w:rPr>
          <w:b/>
          <w:bCs/>
          <w:color w:val="FF0000"/>
        </w:rPr>
        <w:t>) EST SUSPENDU DE (</w:t>
      </w:r>
      <w:r w:rsidRPr="00AB3501">
        <w:rPr>
          <w:b/>
          <w:bCs/>
        </w:rPr>
        <w:t>08</w:t>
      </w:r>
      <w:r w:rsidRPr="00794D4E">
        <w:rPr>
          <w:b/>
          <w:bCs/>
          <w:color w:val="FF0000"/>
        </w:rPr>
        <w:t>)</w:t>
      </w:r>
      <w:r>
        <w:rPr>
          <w:rFonts w:hint="cs"/>
          <w:b/>
          <w:bCs/>
          <w:color w:val="FF0000"/>
          <w:rtl/>
        </w:rPr>
        <w:t xml:space="preserve"> </w:t>
      </w:r>
      <w:r w:rsidRPr="00AB3501">
        <w:rPr>
          <w:b/>
          <w:bCs/>
        </w:rPr>
        <w:t>HUIT</w:t>
      </w:r>
      <w:r w:rsidRPr="00794D4E">
        <w:rPr>
          <w:b/>
          <w:bCs/>
          <w:color w:val="FF0000"/>
        </w:rPr>
        <w:t xml:space="preserve">  MATCHS FERMES PLUS UNE AMENDE DE </w:t>
      </w:r>
      <w:r w:rsidRPr="00AB3501">
        <w:rPr>
          <w:b/>
          <w:bCs/>
        </w:rPr>
        <w:t>5</w:t>
      </w:r>
      <w:r>
        <w:rPr>
          <w:b/>
          <w:bCs/>
        </w:rPr>
        <w:t>.</w:t>
      </w:r>
      <w:r w:rsidRPr="00AB3501">
        <w:rPr>
          <w:b/>
          <w:bCs/>
        </w:rPr>
        <w:t>000</w:t>
      </w:r>
      <w:r w:rsidRPr="00794D4E">
        <w:rPr>
          <w:b/>
          <w:bCs/>
          <w:color w:val="FF0000"/>
        </w:rPr>
        <w:t>.</w:t>
      </w:r>
      <w:r w:rsidRPr="00AB3501">
        <w:rPr>
          <w:b/>
          <w:bCs/>
        </w:rPr>
        <w:t>00</w:t>
      </w:r>
      <w:r w:rsidRPr="00794D4E">
        <w:rPr>
          <w:b/>
          <w:bCs/>
          <w:color w:val="FF0000"/>
        </w:rPr>
        <w:t xml:space="preserve"> </w:t>
      </w:r>
      <w:r w:rsidRPr="00772B19">
        <w:rPr>
          <w:b/>
          <w:bCs/>
        </w:rPr>
        <w:t>DA</w:t>
      </w:r>
      <w:r w:rsidRPr="00794D4E">
        <w:rPr>
          <w:b/>
          <w:bCs/>
          <w:color w:val="FF0000"/>
        </w:rPr>
        <w:t xml:space="preserve"> POUR </w:t>
      </w:r>
      <w:r>
        <w:rPr>
          <w:b/>
          <w:bCs/>
          <w:color w:val="FF0000"/>
        </w:rPr>
        <w:t xml:space="preserve"> DES INSULTES ET </w:t>
      </w:r>
      <w:r w:rsidRPr="00794D4E">
        <w:rPr>
          <w:b/>
          <w:bCs/>
          <w:color w:val="FF0000"/>
        </w:rPr>
        <w:t xml:space="preserve">TENTATIVE D’AGRESSION ENVERS OFFICIEL ART </w:t>
      </w:r>
      <w:r w:rsidRPr="004D42EA">
        <w:rPr>
          <w:b/>
          <w:bCs/>
        </w:rPr>
        <w:t>120</w:t>
      </w:r>
      <w:r w:rsidRPr="00794D4E">
        <w:rPr>
          <w:b/>
          <w:bCs/>
          <w:color w:val="FF0000"/>
        </w:rPr>
        <w:t xml:space="preserve"> DES RG DE LA FAF.</w:t>
      </w:r>
    </w:p>
    <w:p w:rsidR="00B15E89" w:rsidRPr="006D2068" w:rsidRDefault="00B15E89" w:rsidP="00B15E89">
      <w:pPr>
        <w:spacing w:after="0" w:line="240" w:lineRule="auto"/>
        <w:rPr>
          <w:b/>
          <w:bCs/>
        </w:rPr>
      </w:pPr>
      <w:r>
        <w:rPr>
          <w:b/>
          <w:bCs/>
        </w:rPr>
        <w:t>-OUATAR  BILLEL LIC N° 0278  (CRBB)</w:t>
      </w:r>
      <w:r w:rsidRPr="00794D4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……………………………..…………………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B15E89" w:rsidRDefault="00B15E89" w:rsidP="00B15E89">
      <w:pPr>
        <w:spacing w:after="0" w:line="240" w:lineRule="auto"/>
        <w:rPr>
          <w:b/>
          <w:bCs/>
        </w:rPr>
      </w:pPr>
    </w:p>
    <w:p w:rsidR="00B15E89" w:rsidRPr="006D2068" w:rsidRDefault="00B15E89" w:rsidP="00B15E89">
      <w:pPr>
        <w:spacing w:after="0" w:line="240" w:lineRule="auto"/>
        <w:rPr>
          <w:b/>
          <w:bCs/>
        </w:rPr>
      </w:pPr>
      <w:r w:rsidRPr="006D2068">
        <w:rPr>
          <w:b/>
          <w:bCs/>
        </w:rPr>
        <w:t>-VU</w:t>
      </w:r>
      <w:r w:rsidR="00B7411C">
        <w:rPr>
          <w:b/>
          <w:bCs/>
        </w:rPr>
        <w:t xml:space="preserve"> </w:t>
      </w:r>
      <w:r w:rsidRPr="006D2068">
        <w:rPr>
          <w:b/>
          <w:bCs/>
        </w:rPr>
        <w:t xml:space="preserve"> LA FEUILLE DE MATCH</w:t>
      </w:r>
    </w:p>
    <w:p w:rsidR="00B15E89" w:rsidRPr="006D2068" w:rsidRDefault="00B15E89" w:rsidP="00B15E89">
      <w:pPr>
        <w:spacing w:after="0" w:line="240" w:lineRule="auto"/>
        <w:rPr>
          <w:b/>
          <w:bCs/>
        </w:rPr>
      </w:pPr>
      <w:r w:rsidRPr="006D2068">
        <w:rPr>
          <w:b/>
          <w:bCs/>
        </w:rPr>
        <w:t>-VU</w:t>
      </w:r>
      <w:r w:rsidR="00B7411C">
        <w:rPr>
          <w:b/>
          <w:bCs/>
        </w:rPr>
        <w:t xml:space="preserve"> </w:t>
      </w:r>
      <w:r w:rsidRPr="006D2068">
        <w:rPr>
          <w:b/>
          <w:bCs/>
        </w:rPr>
        <w:t xml:space="preserve"> LE RAPPORT DE L’ARBITRE DIRECTEUR ET LES ASSISSTANT</w:t>
      </w:r>
      <w:r>
        <w:rPr>
          <w:b/>
          <w:bCs/>
        </w:rPr>
        <w:t>S</w:t>
      </w:r>
      <w:r w:rsidRPr="006D2068">
        <w:rPr>
          <w:b/>
          <w:bCs/>
        </w:rPr>
        <w:t xml:space="preserve"> </w:t>
      </w:r>
    </w:p>
    <w:p w:rsidR="00B15E89" w:rsidRDefault="00B15E89" w:rsidP="00B15E89">
      <w:pPr>
        <w:spacing w:after="0" w:line="240" w:lineRule="auto"/>
        <w:rPr>
          <w:b/>
          <w:bCs/>
        </w:rPr>
      </w:pPr>
      <w:r w:rsidRPr="006D2068">
        <w:rPr>
          <w:b/>
          <w:bCs/>
        </w:rPr>
        <w:t>-VU</w:t>
      </w:r>
      <w:r w:rsidR="00B7411C">
        <w:rPr>
          <w:b/>
          <w:bCs/>
        </w:rPr>
        <w:t xml:space="preserve"> </w:t>
      </w:r>
      <w:r w:rsidRPr="006D2068">
        <w:rPr>
          <w:b/>
          <w:bCs/>
        </w:rPr>
        <w:t xml:space="preserve"> LE RAPPORT DE DELEGUE DE LA RENCONTRE </w:t>
      </w:r>
    </w:p>
    <w:p w:rsidR="00B15E89" w:rsidRPr="006D2068" w:rsidRDefault="00B15E89" w:rsidP="00B15E89">
      <w:pPr>
        <w:spacing w:after="0" w:line="240" w:lineRule="auto"/>
        <w:rPr>
          <w:b/>
          <w:bCs/>
        </w:rPr>
      </w:pPr>
      <w:r>
        <w:rPr>
          <w:b/>
          <w:bCs/>
        </w:rPr>
        <w:t>-APRES</w:t>
      </w:r>
      <w:r w:rsidR="00B7411C">
        <w:rPr>
          <w:b/>
          <w:bCs/>
        </w:rPr>
        <w:t xml:space="preserve"> </w:t>
      </w:r>
      <w:r>
        <w:rPr>
          <w:b/>
          <w:bCs/>
        </w:rPr>
        <w:t xml:space="preserve"> LECTURE CERTIFICAT MEDICAL DELIVRE PAR LE MEDECIN LEGISTE.EN DATE DU 10/05/2023 DE LE NOMBRE DE 04 QUATRE JOURS.</w:t>
      </w:r>
    </w:p>
    <w:p w:rsidR="00B15E89" w:rsidRDefault="00B15E89" w:rsidP="00B15E89">
      <w:pPr>
        <w:spacing w:after="0" w:line="240" w:lineRule="auto"/>
        <w:rPr>
          <w:b/>
          <w:b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-ATTENDU QUE LA PARTIE N’A PAS  EU  SA DUREE REGLEMENTAIRE  ET ARRETEE A LA 68EME MINUTE DE JEU ALORS QUE LE SCORE A ETAIT DE </w:t>
      </w:r>
      <w:r w:rsidRPr="005F472D">
        <w:rPr>
          <w:b/>
          <w:bCs/>
          <w:color w:val="FF0000"/>
        </w:rPr>
        <w:t>01/03</w:t>
      </w:r>
      <w:r>
        <w:rPr>
          <w:b/>
          <w:bCs/>
        </w:rPr>
        <w:t xml:space="preserve">  A L’EQUIPE CRBB.  </w:t>
      </w:r>
    </w:p>
    <w:p w:rsidR="00B15E89" w:rsidRDefault="00B15E89" w:rsidP="00B15E89">
      <w:pPr>
        <w:spacing w:after="0" w:line="240" w:lineRule="auto"/>
        <w:rPr>
          <w:b/>
          <w:bCs/>
        </w:rPr>
      </w:pPr>
      <w:r>
        <w:rPr>
          <w:b/>
          <w:bCs/>
        </w:rPr>
        <w:t>-ATTENDU QUE L’ARBITRE EXPULSE LE JOUEUR. AMIAR IMAD LIC N° J0022 ; SON COLLEGUE  LE JOUEUR GHODBANE NASSIM   LIC J1496  (USB) A  AGRESSE L’ARBITRE DIRCTEUR PAR DEUX  COUPS DE POIGNT AU PLEIN VISAGE.</w:t>
      </w:r>
    </w:p>
    <w:p w:rsidR="00B15E89" w:rsidRDefault="00B15E89" w:rsidP="00B15E89">
      <w:pPr>
        <w:spacing w:after="0" w:line="240" w:lineRule="auto"/>
        <w:rPr>
          <w:b/>
          <w:bCs/>
        </w:rPr>
      </w:pPr>
      <w:r>
        <w:rPr>
          <w:b/>
          <w:bCs/>
        </w:rPr>
        <w:t>-ATTENDU SUITE A CETTE AGRESSIONS  L’ARBITRE N’ETAIT PAS EN POSSESSION DE SES MOYENS PHYSIQUE ET MORALE  POUR CONTUNUER LA RECONTRE</w:t>
      </w:r>
      <w:r w:rsidR="001F1E4D">
        <w:rPr>
          <w:b/>
          <w:bCs/>
        </w:rPr>
        <w:t xml:space="preserve"> ; </w:t>
      </w:r>
      <w:r>
        <w:rPr>
          <w:b/>
          <w:bCs/>
        </w:rPr>
        <w:t>MET FIN A LA RENCONTRE A LA 68 EME MUNITE DE JEU.</w:t>
      </w:r>
    </w:p>
    <w:p w:rsidR="00B15E89" w:rsidRDefault="00B15E89" w:rsidP="00B15E89">
      <w:pPr>
        <w:spacing w:after="0" w:line="240" w:lineRule="auto"/>
        <w:rPr>
          <w:b/>
          <w:bCs/>
        </w:rPr>
      </w:pPr>
    </w:p>
    <w:p w:rsidR="00B15E89" w:rsidRDefault="00B15E89" w:rsidP="00B15E89">
      <w:pPr>
        <w:spacing w:after="0" w:line="240" w:lineRule="auto"/>
        <w:rPr>
          <w:b/>
          <w:bCs/>
        </w:rPr>
      </w:pPr>
    </w:p>
    <w:p w:rsidR="00FF2FF4" w:rsidRDefault="00FF2FF4" w:rsidP="00B15E89">
      <w:pPr>
        <w:spacing w:after="0" w:line="240" w:lineRule="auto"/>
        <w:rPr>
          <w:b/>
          <w:bCs/>
        </w:rPr>
      </w:pPr>
    </w:p>
    <w:p w:rsidR="00FF2FF4" w:rsidRDefault="00FF2FF4" w:rsidP="00B15E89">
      <w:pPr>
        <w:spacing w:after="0" w:line="240" w:lineRule="auto"/>
        <w:rPr>
          <w:b/>
          <w:bCs/>
        </w:rPr>
      </w:pPr>
    </w:p>
    <w:p w:rsidR="00B15E89" w:rsidRPr="00F96D8B" w:rsidRDefault="00B15E89" w:rsidP="00B15E8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96D8B">
        <w:rPr>
          <w:b/>
          <w:bCs/>
          <w:color w:val="00B050"/>
          <w:sz w:val="28"/>
          <w:szCs w:val="28"/>
          <w:u w:val="single"/>
        </w:rPr>
        <w:lastRenderedPageBreak/>
        <w:t>PAR CES MOTIFS  LA COMMISSION DECIDE</w:t>
      </w:r>
      <w:r w:rsidRPr="00F96D8B">
        <w:rPr>
          <w:b/>
          <w:bCs/>
          <w:sz w:val="28"/>
          <w:szCs w:val="28"/>
        </w:rPr>
        <w:t> :</w:t>
      </w:r>
    </w:p>
    <w:p w:rsidR="00B15E89" w:rsidRPr="00F96D8B" w:rsidRDefault="00B15E89" w:rsidP="00B15E8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15E89" w:rsidRPr="00BA5BB5" w:rsidRDefault="00B15E89" w:rsidP="00B15E89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color w:val="FF0000"/>
        </w:rPr>
      </w:pPr>
      <w:r w:rsidRPr="00BA5BB5">
        <w:rPr>
          <w:b/>
          <w:bCs/>
          <w:color w:val="FF0000"/>
        </w:rPr>
        <w:t>LE JOUEUR : GHADBANE   NASSIM  LIC  N°  J1496 (</w:t>
      </w:r>
      <w:r w:rsidRPr="00BA5BB5">
        <w:rPr>
          <w:b/>
          <w:bCs/>
        </w:rPr>
        <w:t>USB</w:t>
      </w:r>
      <w:r w:rsidRPr="00BA5BB5">
        <w:rPr>
          <w:b/>
          <w:bCs/>
          <w:color w:val="FF0000"/>
        </w:rPr>
        <w:t xml:space="preserve">)  EST  SUSPENDUS  DE </w:t>
      </w:r>
      <w:r>
        <w:rPr>
          <w:b/>
          <w:bCs/>
        </w:rPr>
        <w:t>24</w:t>
      </w:r>
      <w:r w:rsidRPr="00BA5BB5">
        <w:rPr>
          <w:b/>
          <w:bCs/>
          <w:color w:val="FF0000"/>
        </w:rPr>
        <w:t xml:space="preserve"> </w:t>
      </w:r>
      <w:r w:rsidRPr="00BA5BB5">
        <w:rPr>
          <w:b/>
          <w:bCs/>
        </w:rPr>
        <w:t>MOIS</w:t>
      </w:r>
      <w:r w:rsidRPr="00BA5BB5">
        <w:rPr>
          <w:b/>
          <w:bCs/>
          <w:color w:val="FF0000"/>
        </w:rPr>
        <w:t xml:space="preserve"> FERMES PLUS UNE AMENDE DE </w:t>
      </w:r>
      <w:r>
        <w:rPr>
          <w:b/>
          <w:bCs/>
        </w:rPr>
        <w:t>15</w:t>
      </w:r>
      <w:r w:rsidRPr="00BA5BB5">
        <w:rPr>
          <w:b/>
          <w:bCs/>
        </w:rPr>
        <w:t>.000 DA</w:t>
      </w:r>
      <w:r w:rsidRPr="00BA5BB5">
        <w:rPr>
          <w:b/>
          <w:bCs/>
          <w:color w:val="FF0000"/>
        </w:rPr>
        <w:t xml:space="preserve">  POUR AGRESSION ET VOIES DE FAIT ENVERS ARIBITRE DIRECTEUR   A COMPTER DU 10/05/2023 ART</w:t>
      </w:r>
      <w:r>
        <w:rPr>
          <w:b/>
          <w:bCs/>
          <w:color w:val="FF0000"/>
        </w:rPr>
        <w:t xml:space="preserve"> </w:t>
      </w:r>
      <w:r w:rsidRPr="00BA5BB5">
        <w:rPr>
          <w:b/>
          <w:bCs/>
          <w:color w:val="FF0000"/>
        </w:rPr>
        <w:t xml:space="preserve"> </w:t>
      </w:r>
      <w:r w:rsidRPr="00BA5BB5">
        <w:rPr>
          <w:b/>
          <w:bCs/>
        </w:rPr>
        <w:t>114</w:t>
      </w:r>
      <w:r w:rsidRPr="00BA5BB5">
        <w:rPr>
          <w:b/>
          <w:bCs/>
          <w:color w:val="FF0000"/>
        </w:rPr>
        <w:t xml:space="preserve"> DES RG</w:t>
      </w:r>
      <w:r>
        <w:rPr>
          <w:b/>
          <w:bCs/>
          <w:color w:val="FF0000"/>
        </w:rPr>
        <w:t xml:space="preserve"> (</w:t>
      </w:r>
      <w:r w:rsidRPr="004E4BFA">
        <w:rPr>
          <w:b/>
          <w:bCs/>
        </w:rPr>
        <w:t>b</w:t>
      </w:r>
      <w:r>
        <w:rPr>
          <w:b/>
          <w:bCs/>
          <w:color w:val="FF0000"/>
        </w:rPr>
        <w:t>)</w:t>
      </w:r>
    </w:p>
    <w:p w:rsidR="00B15E89" w:rsidRPr="003266F4" w:rsidRDefault="00B15E89" w:rsidP="00B15E89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color w:val="FF0000"/>
        </w:rPr>
      </w:pPr>
      <w:r>
        <w:rPr>
          <w:b/>
          <w:bCs/>
          <w:color w:val="00B050"/>
        </w:rPr>
        <w:t xml:space="preserve">MATCH PERDU PAR PENALITE    A L’EQUIPE  </w:t>
      </w:r>
      <w:r>
        <w:rPr>
          <w:b/>
          <w:bCs/>
        </w:rPr>
        <w:t>USB</w:t>
      </w:r>
      <w:r>
        <w:rPr>
          <w:b/>
          <w:bCs/>
          <w:color w:val="00B050"/>
        </w:rPr>
        <w:t xml:space="preserve"> POUR EN ATTRIBUER LE GAIN A L’EQUIPE  </w:t>
      </w:r>
      <w:r w:rsidRPr="00777C95">
        <w:rPr>
          <w:b/>
          <w:bCs/>
        </w:rPr>
        <w:t>CRBB</w:t>
      </w:r>
      <w:r>
        <w:rPr>
          <w:b/>
          <w:bCs/>
          <w:color w:val="00B050"/>
        </w:rPr>
        <w:t xml:space="preserve"> QUI MARQUE  </w:t>
      </w:r>
      <w:r w:rsidRPr="00B978D2">
        <w:rPr>
          <w:b/>
          <w:bCs/>
        </w:rPr>
        <w:t>03</w:t>
      </w:r>
      <w:r>
        <w:rPr>
          <w:b/>
          <w:bCs/>
          <w:color w:val="00B050"/>
        </w:rPr>
        <w:t xml:space="preserve"> POINTS  EN SCORE DE </w:t>
      </w:r>
      <w:r w:rsidRPr="00B978D2">
        <w:rPr>
          <w:b/>
          <w:bCs/>
        </w:rPr>
        <w:t>03</w:t>
      </w:r>
      <w:r>
        <w:rPr>
          <w:b/>
          <w:bCs/>
          <w:color w:val="00B050"/>
        </w:rPr>
        <w:t>/</w:t>
      </w:r>
      <w:r w:rsidRPr="00B978D2">
        <w:rPr>
          <w:b/>
          <w:bCs/>
        </w:rPr>
        <w:t>00</w:t>
      </w:r>
      <w:r>
        <w:rPr>
          <w:b/>
          <w:bCs/>
        </w:rPr>
        <w:t>.</w:t>
      </w:r>
    </w:p>
    <w:p w:rsidR="00B15E89" w:rsidRDefault="00B15E89" w:rsidP="00B15E8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B15E89" w:rsidRDefault="00B15E89" w:rsidP="00B15E8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CAFAZ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ARBOH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B15E89" w:rsidRDefault="00B15E89" w:rsidP="00B15E8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B15E89" w:rsidRDefault="00B15E89" w:rsidP="00B15E89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>ATRAOUI  FARES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7A0F19">
        <w:rPr>
          <w:i/>
          <w:iCs/>
        </w:rPr>
        <w:t xml:space="preserve">LIC </w:t>
      </w:r>
      <w:r>
        <w:rPr>
          <w:i/>
          <w:iCs/>
        </w:rPr>
        <w:t xml:space="preserve">N J0172  </w:t>
      </w:r>
      <w:r>
        <w:rPr>
          <w:b/>
          <w:bCs/>
          <w:i/>
          <w:iCs/>
        </w:rPr>
        <w:t xml:space="preserve"> ABOH  ………………………………………………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B15E89" w:rsidRDefault="00B15E89" w:rsidP="00B15E8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B15E89" w:rsidRDefault="00B15E89" w:rsidP="00B15E8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140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IRBM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ESSR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B15E89" w:rsidRDefault="00B15E89" w:rsidP="00B15E8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B15E89" w:rsidRDefault="00B15E89" w:rsidP="00B15E89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>BAGHDAD  WALID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7A0F19">
        <w:rPr>
          <w:i/>
          <w:iCs/>
        </w:rPr>
        <w:t xml:space="preserve">LIC </w:t>
      </w:r>
      <w:r>
        <w:rPr>
          <w:i/>
          <w:iCs/>
        </w:rPr>
        <w:t xml:space="preserve">N J0263  </w:t>
      </w:r>
      <w:r>
        <w:rPr>
          <w:b/>
          <w:bCs/>
          <w:i/>
          <w:iCs/>
        </w:rPr>
        <w:t xml:space="preserve"> ESSR  </w:t>
      </w:r>
      <w:r w:rsidRPr="00202871">
        <w:rPr>
          <w:b/>
          <w:bCs/>
          <w:i/>
          <w:iCs/>
          <w:color w:val="FF0000"/>
        </w:rPr>
        <w:t xml:space="preserve">EST SUSPENDU DE </w:t>
      </w:r>
      <w:r w:rsidRPr="00772B19">
        <w:rPr>
          <w:b/>
          <w:bCs/>
          <w:i/>
          <w:iCs/>
        </w:rPr>
        <w:t>01</w:t>
      </w:r>
      <w:r w:rsidRPr="00202871">
        <w:rPr>
          <w:b/>
          <w:bCs/>
          <w:i/>
          <w:iCs/>
          <w:color w:val="FF0000"/>
        </w:rPr>
        <w:t xml:space="preserve"> UN MATCH POUR CUMUL DE CARTONS</w:t>
      </w:r>
    </w:p>
    <w:p w:rsidR="00B15E89" w:rsidRDefault="00B15E89" w:rsidP="00B15E8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7A0F19">
        <w:rPr>
          <w:i/>
          <w:iCs/>
        </w:rPr>
        <w:t xml:space="preserve">- </w:t>
      </w:r>
      <w:r>
        <w:rPr>
          <w:i/>
          <w:iCs/>
        </w:rPr>
        <w:t>FARHI  FAROUK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7A0F19">
        <w:rPr>
          <w:i/>
          <w:iCs/>
        </w:rPr>
        <w:t xml:space="preserve">LIC </w:t>
      </w:r>
      <w:r>
        <w:rPr>
          <w:i/>
          <w:iCs/>
        </w:rPr>
        <w:t xml:space="preserve">N J0361      </w:t>
      </w:r>
      <w:r>
        <w:rPr>
          <w:b/>
          <w:bCs/>
          <w:i/>
          <w:iCs/>
        </w:rPr>
        <w:t xml:space="preserve"> IRBM…………………………………………….AVERTISSEMENT POUR CAS  </w:t>
      </w:r>
    </w:p>
    <w:p w:rsidR="00B15E89" w:rsidRPr="00202871" w:rsidRDefault="00B15E89" w:rsidP="00B15E89">
      <w:pPr>
        <w:spacing w:after="0" w:line="240" w:lineRule="auto"/>
      </w:pPr>
    </w:p>
    <w:p w:rsidR="00B15E89" w:rsidRPr="00D63490" w:rsidRDefault="00B15E89" w:rsidP="00B15E89">
      <w:pPr>
        <w:spacing w:after="0" w:line="240" w:lineRule="auto"/>
        <w:rPr>
          <w:color w:val="FF0000"/>
        </w:rPr>
      </w:pPr>
    </w:p>
    <w:p w:rsidR="00B15E89" w:rsidRDefault="00B15E89" w:rsidP="00B15E8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141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USMAB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</w:t>
      </w:r>
      <w:r>
        <w:rPr>
          <w:b/>
          <w:bCs/>
          <w:color w:val="00B050"/>
          <w:sz w:val="24"/>
          <w:szCs w:val="24"/>
          <w:u w:val="single"/>
        </w:rPr>
        <w:t>09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B15E89" w:rsidRDefault="00B15E89" w:rsidP="00B15E8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A7507">
        <w:rPr>
          <w:b/>
          <w:bCs/>
          <w:i/>
          <w:iCs/>
          <w:color w:val="FF0000"/>
          <w:sz w:val="32"/>
          <w:szCs w:val="32"/>
        </w:rPr>
        <w:t>R    A   S</w:t>
      </w:r>
    </w:p>
    <w:p w:rsidR="00B15E89" w:rsidRDefault="00B15E89" w:rsidP="00B15E8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142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ASCKS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</w:t>
      </w:r>
      <w:r>
        <w:rPr>
          <w:b/>
          <w:bCs/>
          <w:color w:val="00B050"/>
          <w:sz w:val="24"/>
          <w:szCs w:val="24"/>
          <w:u w:val="single"/>
        </w:rPr>
        <w:t>09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B15E89" w:rsidRDefault="00B15E89" w:rsidP="00B15E8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NON  JOUEE</w:t>
      </w: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B15E89" w:rsidRPr="00DA6892" w:rsidRDefault="00B15E89" w:rsidP="00B15E89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B15E89" w:rsidRDefault="00B15E89" w:rsidP="00B15E89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                                                                                                             AMARA  BOUMARAF</w:t>
      </w:r>
    </w:p>
    <w:p w:rsidR="00B15E89" w:rsidRDefault="00B15E89" w:rsidP="00B15E89">
      <w:pPr>
        <w:spacing w:after="0" w:line="240" w:lineRule="auto"/>
        <w:rPr>
          <w:b/>
          <w:bCs/>
          <w:color w:val="0070C0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B15E89" w:rsidRDefault="00B15E89" w:rsidP="00B15E89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B15E89" w:rsidRDefault="00CB69E5" w:rsidP="00B15E89">
      <w:pPr>
        <w:spacing w:after="0" w:line="240" w:lineRule="auto"/>
        <w:jc w:val="center"/>
        <w:rPr>
          <w:b/>
          <w:bCs/>
          <w:color w:val="0070C0"/>
        </w:rPr>
      </w:pPr>
      <w:r w:rsidRPr="00CB69E5">
        <w:rPr>
          <w:b/>
          <w:bCs/>
          <w:color w:val="0070C0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23.5pt;height:60pt" adj="5665" fillcolor="black">
            <v:shadow color="#868686"/>
            <v:textpath style="font-family:&quot;Impact&quot;;v-text-kern:t" trim="t" fitpath="t" xscale="f" string="AVIS AUX CLUBS"/>
          </v:shape>
        </w:pict>
      </w:r>
    </w:p>
    <w:p w:rsidR="00B15E89" w:rsidRDefault="00B15E89" w:rsidP="00B15E89">
      <w:pPr>
        <w:spacing w:after="0" w:line="240" w:lineRule="auto"/>
        <w:jc w:val="center"/>
        <w:rPr>
          <w:b/>
          <w:bCs/>
          <w:color w:val="0070C0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9606"/>
      </w:tblGrid>
      <w:tr w:rsidR="00B15E89" w:rsidTr="00B15E89">
        <w:tc>
          <w:tcPr>
            <w:tcW w:w="9606" w:type="dxa"/>
          </w:tcPr>
          <w:p w:rsidR="00B15E89" w:rsidRDefault="00B15E89" w:rsidP="001D5227">
            <w:pPr>
              <w:jc w:val="center"/>
              <w:rPr>
                <w:b/>
                <w:bCs/>
                <w:color w:val="0070C0"/>
              </w:rPr>
            </w:pPr>
          </w:p>
          <w:p w:rsidR="00B15E89" w:rsidRDefault="00B15E89" w:rsidP="001D5227">
            <w:pPr>
              <w:rPr>
                <w:b/>
                <w:bCs/>
                <w:sz w:val="28"/>
                <w:szCs w:val="28"/>
                <w:lang w:bidi="ar-DZ"/>
              </w:rPr>
            </w:pPr>
            <w:r w:rsidRPr="00AA299D">
              <w:rPr>
                <w:b/>
                <w:bCs/>
                <w:i/>
                <w:iCs/>
                <w:color w:val="00B0F0"/>
                <w:sz w:val="28"/>
                <w:szCs w:val="28"/>
                <w:u w:val="single"/>
              </w:rPr>
              <w:t xml:space="preserve">ART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142</w:t>
            </w:r>
            <w:r w:rsidRPr="00AA299D">
              <w:rPr>
                <w:b/>
                <w:bCs/>
                <w:i/>
                <w:iCs/>
                <w:color w:val="00B0F0"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bCs/>
                <w:i/>
                <w:iCs/>
                <w:color w:val="00B0F0"/>
                <w:sz w:val="28"/>
                <w:szCs w:val="28"/>
                <w:u w:val="single"/>
              </w:rPr>
              <w:t xml:space="preserve">RESPONSABILITE </w:t>
            </w:r>
            <w:r w:rsidRPr="00AA299D">
              <w:rPr>
                <w:b/>
                <w:bCs/>
                <w:i/>
                <w:iCs/>
                <w:color w:val="00B0F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color w:val="00B0F0"/>
                <w:sz w:val="28"/>
                <w:szCs w:val="28"/>
                <w:u w:val="single"/>
              </w:rPr>
              <w:t>DU DECOMPTE DES SANCTIONS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B15E89" w:rsidRDefault="00B15E89" w:rsidP="001D5227">
            <w:pPr>
              <w:rPr>
                <w:b/>
                <w:bCs/>
                <w:sz w:val="28"/>
                <w:szCs w:val="28"/>
              </w:rPr>
            </w:pPr>
          </w:p>
          <w:p w:rsidR="00B15E89" w:rsidRDefault="00B15E89" w:rsidP="00C14877">
            <w:pPr>
              <w:rPr>
                <w:sz w:val="28"/>
                <w:szCs w:val="28"/>
              </w:rPr>
            </w:pPr>
            <w:r w:rsidRPr="00E6090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609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Le</w:t>
            </w:r>
            <w:r w:rsidRPr="00E60906">
              <w:rPr>
                <w:sz w:val="28"/>
                <w:szCs w:val="28"/>
              </w:rPr>
              <w:t xml:space="preserve">  décompte</w:t>
            </w:r>
            <w:r>
              <w:rPr>
                <w:sz w:val="28"/>
                <w:szCs w:val="28"/>
              </w:rPr>
              <w:t xml:space="preserve"> des sanctions ; Avertissements ou autres relève de la seule responsabilité</w:t>
            </w:r>
            <w:r w:rsidR="00C14877">
              <w:rPr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</w:rPr>
              <w:t xml:space="preserve">es </w:t>
            </w:r>
            <w:proofErr w:type="gramStart"/>
            <w:r>
              <w:rPr>
                <w:sz w:val="28"/>
                <w:szCs w:val="28"/>
              </w:rPr>
              <w:t>clubs .</w:t>
            </w:r>
            <w:proofErr w:type="gramEnd"/>
          </w:p>
          <w:p w:rsidR="00B15E89" w:rsidRPr="00E60906" w:rsidRDefault="00B15E89" w:rsidP="001D5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15E89" w:rsidRDefault="00B15E89" w:rsidP="001D5227">
            <w:pPr>
              <w:rPr>
                <w:b/>
                <w:bCs/>
                <w:sz w:val="28"/>
                <w:szCs w:val="28"/>
                <w:lang w:bidi="ar-DZ"/>
              </w:rPr>
            </w:pPr>
            <w:r w:rsidRPr="00AA299D">
              <w:rPr>
                <w:b/>
                <w:bCs/>
                <w:i/>
                <w:iCs/>
                <w:color w:val="00B0F0"/>
                <w:sz w:val="28"/>
                <w:szCs w:val="28"/>
                <w:u w:val="single"/>
              </w:rPr>
              <w:t xml:space="preserve">ART </w:t>
            </w:r>
            <w:r w:rsidRPr="000F358D">
              <w:rPr>
                <w:b/>
                <w:bCs/>
                <w:i/>
                <w:iCs/>
                <w:sz w:val="28"/>
                <w:szCs w:val="28"/>
                <w:u w:val="single"/>
              </w:rPr>
              <w:t>143</w:t>
            </w:r>
            <w:r w:rsidRPr="00AA299D">
              <w:rPr>
                <w:b/>
                <w:bCs/>
                <w:i/>
                <w:iCs/>
                <w:color w:val="00B0F0"/>
                <w:sz w:val="28"/>
                <w:szCs w:val="28"/>
                <w:u w:val="single"/>
              </w:rPr>
              <w:t xml:space="preserve">  REPORT DES SANCTIONS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B15E89" w:rsidRDefault="00B15E89" w:rsidP="001D5227">
            <w:pPr>
              <w:rPr>
                <w:b/>
                <w:bCs/>
                <w:sz w:val="28"/>
                <w:szCs w:val="28"/>
              </w:rPr>
            </w:pPr>
          </w:p>
          <w:p w:rsidR="00B15E89" w:rsidRPr="00FD2050" w:rsidRDefault="00B15E89" w:rsidP="001D522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81AD7">
              <w:rPr>
                <w:b/>
                <w:bCs/>
                <w:sz w:val="28"/>
                <w:szCs w:val="28"/>
              </w:rPr>
              <w:t xml:space="preserve">  A la </w:t>
            </w:r>
            <w:r w:rsidRPr="00A81AD7">
              <w:rPr>
                <w:sz w:val="28"/>
                <w:szCs w:val="28"/>
              </w:rPr>
              <w:t>fin d’une saison sportive et sauf dispositions contraires ; toutes les sanctions ou les reliquats de sanctions sont reportés pour la saison suivante.</w:t>
            </w:r>
          </w:p>
          <w:p w:rsidR="00B15E89" w:rsidRPr="00A81AD7" w:rsidRDefault="00B15E89" w:rsidP="001D5227">
            <w:pPr>
              <w:rPr>
                <w:sz w:val="28"/>
                <w:szCs w:val="28"/>
              </w:rPr>
            </w:pPr>
          </w:p>
          <w:p w:rsidR="00B15E89" w:rsidRDefault="00B15E89" w:rsidP="001D5227">
            <w:pPr>
              <w:rPr>
                <w:b/>
                <w:bCs/>
                <w:sz w:val="28"/>
                <w:szCs w:val="28"/>
                <w:lang w:bidi="ar-DZ"/>
              </w:rPr>
            </w:pPr>
            <w:r w:rsidRPr="00AA299D">
              <w:rPr>
                <w:b/>
                <w:bCs/>
                <w:i/>
                <w:iCs/>
                <w:color w:val="00B0F0"/>
                <w:sz w:val="28"/>
                <w:szCs w:val="28"/>
                <w:u w:val="single"/>
              </w:rPr>
              <w:t xml:space="preserve">ART </w:t>
            </w:r>
            <w:r w:rsidRPr="000F358D">
              <w:rPr>
                <w:b/>
                <w:bCs/>
                <w:i/>
                <w:iCs/>
                <w:sz w:val="28"/>
                <w:szCs w:val="28"/>
                <w:u w:val="single"/>
              </w:rPr>
              <w:t>144</w:t>
            </w:r>
            <w:r w:rsidRPr="00AA299D">
              <w:rPr>
                <w:rFonts w:hint="cs"/>
                <w:b/>
                <w:bCs/>
                <w:i/>
                <w:iCs/>
                <w:color w:val="00B0F0"/>
                <w:sz w:val="28"/>
                <w:szCs w:val="28"/>
                <w:u w:val="single"/>
                <w:rtl/>
              </w:rPr>
              <w:t xml:space="preserve"> </w:t>
            </w:r>
            <w:r w:rsidRPr="00AA299D">
              <w:rPr>
                <w:b/>
                <w:bCs/>
                <w:i/>
                <w:iCs/>
                <w:color w:val="00B0F0"/>
                <w:sz w:val="28"/>
                <w:szCs w:val="28"/>
                <w:u w:val="single"/>
              </w:rPr>
              <w:t>ANNULATION DE LA SANCTION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B15E89" w:rsidRDefault="00B15E89" w:rsidP="001D5227">
            <w:pPr>
              <w:rPr>
                <w:b/>
                <w:bCs/>
                <w:sz w:val="28"/>
                <w:szCs w:val="28"/>
              </w:rPr>
            </w:pPr>
          </w:p>
          <w:p w:rsidR="00B15E89" w:rsidRDefault="00B15E89" w:rsidP="001D522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A81AD7">
              <w:rPr>
                <w:b/>
                <w:bCs/>
                <w:sz w:val="28"/>
                <w:szCs w:val="28"/>
              </w:rPr>
              <w:t xml:space="preserve"> </w:t>
            </w:r>
            <w:r w:rsidRPr="00FD2050">
              <w:rPr>
                <w:b/>
                <w:bCs/>
                <w:sz w:val="28"/>
                <w:szCs w:val="28"/>
              </w:rPr>
              <w:t>L</w:t>
            </w:r>
            <w:r w:rsidRPr="00A81AD7">
              <w:rPr>
                <w:sz w:val="28"/>
                <w:szCs w:val="28"/>
              </w:rPr>
              <w:t xml:space="preserve">es avertissements  dont le nombre est inferieur ou égale </w:t>
            </w:r>
            <w:proofErr w:type="gramStart"/>
            <w:r w:rsidRPr="00A81AD7">
              <w:rPr>
                <w:sz w:val="28"/>
                <w:szCs w:val="28"/>
              </w:rPr>
              <w:t>a</w:t>
            </w:r>
            <w:proofErr w:type="gramEnd"/>
            <w:r w:rsidRPr="00A81AD7">
              <w:rPr>
                <w:sz w:val="28"/>
                <w:szCs w:val="28"/>
              </w:rPr>
              <w:t xml:space="preserve"> trois (</w:t>
            </w:r>
            <w:r w:rsidRPr="00E025E6">
              <w:rPr>
                <w:b/>
                <w:bCs/>
                <w:sz w:val="28"/>
                <w:szCs w:val="28"/>
              </w:rPr>
              <w:t>03</w:t>
            </w:r>
            <w:r w:rsidRPr="00A81AD7">
              <w:rPr>
                <w:sz w:val="28"/>
                <w:szCs w:val="28"/>
              </w:rPr>
              <w:t>) infligés a un joueur  avant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81AD7">
              <w:rPr>
                <w:sz w:val="28"/>
                <w:szCs w:val="28"/>
              </w:rPr>
              <w:t xml:space="preserve"> la date du</w:t>
            </w:r>
            <w:r w:rsidRPr="00E025E6">
              <w:rPr>
                <w:b/>
                <w:bCs/>
                <w:sz w:val="28"/>
                <w:szCs w:val="28"/>
              </w:rPr>
              <w:t xml:space="preserve"> 1</w:t>
            </w:r>
            <w:r w:rsidRPr="00E025E6">
              <w:rPr>
                <w:b/>
                <w:bCs/>
                <w:sz w:val="28"/>
                <w:szCs w:val="28"/>
                <w:vertAlign w:val="superscript"/>
              </w:rPr>
              <w:t>er</w:t>
            </w:r>
            <w:r w:rsidRPr="00A81AD7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match de la phase retour sont annulés. La sanction pour un match ferme relative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quatre (</w:t>
            </w:r>
            <w:r w:rsidRPr="00E025E6">
              <w:rPr>
                <w:b/>
                <w:bCs/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) avertissements infligés a un joueur reste maintenue ; et elle est reportées a la phase retour.</w:t>
            </w:r>
          </w:p>
          <w:p w:rsidR="00B15E89" w:rsidRDefault="00B15E89" w:rsidP="001D5227">
            <w:pPr>
              <w:rPr>
                <w:sz w:val="28"/>
                <w:szCs w:val="28"/>
              </w:rPr>
            </w:pPr>
          </w:p>
          <w:p w:rsidR="00B15E89" w:rsidRDefault="00B15E89" w:rsidP="001D5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51961">
              <w:rPr>
                <w:b/>
                <w:bCs/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</w:rPr>
              <w:t xml:space="preserve">  la fin d’une saison sportive ; et  a l’exception des amendes financières ; les avertissements infligés aux joueurs et les sanctions relatives a la suspension d’un match ferme sont annulés .il ne sont pas reportés pour la saison suivante. </w:t>
            </w:r>
          </w:p>
          <w:p w:rsidR="00B15E89" w:rsidRDefault="00B15E89" w:rsidP="001D5227">
            <w:pPr>
              <w:rPr>
                <w:sz w:val="28"/>
                <w:szCs w:val="28"/>
              </w:rPr>
            </w:pPr>
          </w:p>
          <w:p w:rsidR="00B15E89" w:rsidRDefault="00B15E89" w:rsidP="001D5227">
            <w:pPr>
              <w:rPr>
                <w:b/>
                <w:bCs/>
                <w:sz w:val="28"/>
                <w:szCs w:val="28"/>
                <w:lang w:bidi="ar-DZ"/>
              </w:rPr>
            </w:pPr>
            <w:r w:rsidRPr="00AA299D">
              <w:rPr>
                <w:b/>
                <w:bCs/>
                <w:color w:val="00B0F0"/>
                <w:sz w:val="28"/>
                <w:szCs w:val="28"/>
                <w:u w:val="single"/>
              </w:rPr>
              <w:t xml:space="preserve">ART </w:t>
            </w:r>
            <w:r w:rsidRPr="000F358D">
              <w:rPr>
                <w:b/>
                <w:bCs/>
                <w:sz w:val="28"/>
                <w:szCs w:val="28"/>
                <w:u w:val="single"/>
              </w:rPr>
              <w:t>145</w:t>
            </w:r>
            <w:r w:rsidRPr="00AA299D">
              <w:rPr>
                <w:rFonts w:hint="cs"/>
                <w:b/>
                <w:bCs/>
                <w:color w:val="00B0F0"/>
                <w:sz w:val="28"/>
                <w:szCs w:val="28"/>
                <w:u w:val="single"/>
                <w:rtl/>
              </w:rPr>
              <w:t xml:space="preserve"> </w:t>
            </w:r>
            <w:r w:rsidRPr="00AA299D">
              <w:rPr>
                <w:b/>
                <w:bCs/>
                <w:color w:val="00B0F0"/>
                <w:sz w:val="28"/>
                <w:szCs w:val="28"/>
                <w:u w:val="single"/>
              </w:rPr>
              <w:t>ANNULATION DE LA SANCTION</w:t>
            </w:r>
            <w:r w:rsidRPr="00AA299D">
              <w:rPr>
                <w:b/>
                <w:bCs/>
                <w:color w:val="00B0F0"/>
                <w:sz w:val="28"/>
                <w:szCs w:val="28"/>
                <w:u w:val="single"/>
                <w:lang w:bidi="ar-DZ"/>
              </w:rPr>
              <w:t xml:space="preserve"> NON PURGEE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B15E89" w:rsidRDefault="00B15E89" w:rsidP="001D5227">
            <w:pPr>
              <w:rPr>
                <w:b/>
                <w:bCs/>
                <w:sz w:val="28"/>
                <w:szCs w:val="28"/>
              </w:rPr>
            </w:pPr>
          </w:p>
          <w:p w:rsidR="00B15E89" w:rsidRDefault="00B15E89" w:rsidP="001D522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A81AD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la fin d’une saison sportive ; la sanction pour un match de suspension ferme non purgée est annulée .Elle ne peut être reportée pour la saison suivante.    </w:t>
            </w:r>
          </w:p>
          <w:p w:rsidR="00B15E89" w:rsidRDefault="00B15E89" w:rsidP="001D5227">
            <w:pPr>
              <w:rPr>
                <w:sz w:val="28"/>
                <w:szCs w:val="28"/>
              </w:rPr>
            </w:pPr>
          </w:p>
          <w:p w:rsidR="00B15E89" w:rsidRDefault="00B15E89" w:rsidP="001D5227">
            <w:pPr>
              <w:rPr>
                <w:b/>
                <w:bCs/>
                <w:sz w:val="28"/>
                <w:szCs w:val="28"/>
                <w:lang w:bidi="ar-DZ"/>
              </w:rPr>
            </w:pPr>
            <w:r w:rsidRPr="00AA299D">
              <w:rPr>
                <w:b/>
                <w:bCs/>
                <w:color w:val="00B0F0"/>
                <w:sz w:val="28"/>
                <w:szCs w:val="28"/>
                <w:u w:val="single"/>
              </w:rPr>
              <w:t xml:space="preserve">ART </w:t>
            </w:r>
            <w:r>
              <w:rPr>
                <w:b/>
                <w:bCs/>
                <w:sz w:val="28"/>
                <w:szCs w:val="28"/>
                <w:u w:val="single"/>
              </w:rPr>
              <w:t>146</w:t>
            </w:r>
            <w:r w:rsidRPr="00AA299D">
              <w:rPr>
                <w:rFonts w:hint="cs"/>
                <w:b/>
                <w:bCs/>
                <w:color w:val="00B0F0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b/>
                <w:bCs/>
                <w:color w:val="00B0F0"/>
                <w:sz w:val="28"/>
                <w:szCs w:val="28"/>
                <w:u w:val="single"/>
              </w:rPr>
              <w:t xml:space="preserve">REPORT </w:t>
            </w:r>
            <w:r w:rsidRPr="00AA299D">
              <w:rPr>
                <w:b/>
                <w:bCs/>
                <w:color w:val="00B0F0"/>
                <w:sz w:val="28"/>
                <w:szCs w:val="28"/>
                <w:u w:val="single"/>
              </w:rPr>
              <w:t xml:space="preserve"> DE </w:t>
            </w:r>
            <w:r>
              <w:rPr>
                <w:b/>
                <w:bCs/>
                <w:color w:val="00B0F0"/>
                <w:sz w:val="28"/>
                <w:szCs w:val="28"/>
                <w:u w:val="single"/>
              </w:rPr>
              <w:t>SUSPENSION</w:t>
            </w:r>
            <w:r w:rsidRPr="00AA299D">
              <w:rPr>
                <w:b/>
                <w:bCs/>
                <w:color w:val="00B0F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color w:val="00B0F0"/>
                <w:sz w:val="28"/>
                <w:szCs w:val="28"/>
                <w:u w:val="single"/>
              </w:rPr>
              <w:t>DE MATCH</w:t>
            </w:r>
          </w:p>
          <w:p w:rsidR="00B15E89" w:rsidRDefault="00B15E89" w:rsidP="001D5227">
            <w:pPr>
              <w:rPr>
                <w:b/>
                <w:bCs/>
                <w:sz w:val="28"/>
                <w:szCs w:val="28"/>
              </w:rPr>
            </w:pPr>
          </w:p>
          <w:p w:rsidR="00B15E89" w:rsidRDefault="00B15E89" w:rsidP="00B15E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A81AD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Toute  </w:t>
            </w:r>
            <w:r>
              <w:rPr>
                <w:sz w:val="28"/>
                <w:szCs w:val="28"/>
              </w:rPr>
              <w:t>sanction  quel que soit son degré ; ou son exécution ; suit  le joueur changeant de catégorie ; de club ou de ligue  a l’exception de celles prévues  par les dispositions des articles 145 ;</w:t>
            </w:r>
            <w:r w:rsidR="00B83C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146 ; ci-</w:t>
            </w:r>
            <w:proofErr w:type="gramStart"/>
            <w:r>
              <w:rPr>
                <w:sz w:val="28"/>
                <w:szCs w:val="28"/>
              </w:rPr>
              <w:t>dessus 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B15E89" w:rsidRPr="00522FB5" w:rsidRDefault="00B15E89" w:rsidP="001D5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15E89" w:rsidRPr="00522FB5" w:rsidRDefault="00B15E89" w:rsidP="001D5227">
            <w:pPr>
              <w:rPr>
                <w:sz w:val="28"/>
                <w:szCs w:val="28"/>
              </w:rPr>
            </w:pPr>
          </w:p>
          <w:p w:rsidR="00B15E89" w:rsidRDefault="00B15E89" w:rsidP="001D5227">
            <w:pPr>
              <w:jc w:val="center"/>
              <w:rPr>
                <w:b/>
                <w:bCs/>
                <w:color w:val="0070C0"/>
              </w:rPr>
            </w:pPr>
          </w:p>
          <w:p w:rsidR="00B15E89" w:rsidRDefault="00B15E89" w:rsidP="001D5227">
            <w:pPr>
              <w:jc w:val="center"/>
              <w:rPr>
                <w:b/>
                <w:bCs/>
                <w:color w:val="0070C0"/>
              </w:rPr>
            </w:pPr>
          </w:p>
        </w:tc>
      </w:tr>
    </w:tbl>
    <w:p w:rsidR="00B15E89" w:rsidRDefault="00B15E89" w:rsidP="00B15E89">
      <w:pPr>
        <w:spacing w:after="0" w:line="240" w:lineRule="auto"/>
        <w:jc w:val="center"/>
        <w:rPr>
          <w:b/>
          <w:bCs/>
          <w:color w:val="0070C0"/>
        </w:rPr>
      </w:pPr>
    </w:p>
    <w:p w:rsidR="00B15E89" w:rsidRDefault="00B15E89" w:rsidP="00B15E89">
      <w:pPr>
        <w:spacing w:after="0" w:line="240" w:lineRule="auto"/>
        <w:jc w:val="right"/>
        <w:rPr>
          <w:b/>
          <w:bCs/>
          <w:color w:val="0070C0"/>
        </w:rPr>
      </w:pPr>
    </w:p>
    <w:p w:rsidR="00B15E89" w:rsidRDefault="00B15E89" w:rsidP="00B15E89">
      <w:pPr>
        <w:spacing w:after="0" w:line="240" w:lineRule="auto"/>
        <w:jc w:val="right"/>
        <w:rPr>
          <w:b/>
          <w:bCs/>
          <w:color w:val="0070C0"/>
        </w:rPr>
      </w:pPr>
    </w:p>
    <w:p w:rsidR="00B15E89" w:rsidRDefault="00B15E89" w:rsidP="00B15E89">
      <w:pPr>
        <w:spacing w:after="0" w:line="240" w:lineRule="auto"/>
        <w:jc w:val="right"/>
        <w:rPr>
          <w:b/>
          <w:bCs/>
          <w:color w:val="0070C0"/>
        </w:rPr>
      </w:pPr>
    </w:p>
    <w:p w:rsidR="00B15E89" w:rsidRDefault="00B15E89" w:rsidP="00B15E89">
      <w:pPr>
        <w:spacing w:after="0" w:line="240" w:lineRule="auto"/>
        <w:jc w:val="right"/>
        <w:rPr>
          <w:b/>
          <w:bCs/>
          <w:color w:val="0070C0"/>
        </w:rPr>
      </w:pPr>
    </w:p>
    <w:p w:rsidR="00B15E89" w:rsidRDefault="00B15E89" w:rsidP="00B15E89">
      <w:pPr>
        <w:spacing w:after="0" w:line="240" w:lineRule="auto"/>
        <w:jc w:val="right"/>
        <w:rPr>
          <w:b/>
          <w:bCs/>
          <w:color w:val="0070C0"/>
        </w:rPr>
      </w:pPr>
    </w:p>
    <w:p w:rsidR="00B15E89" w:rsidRDefault="00B15E89" w:rsidP="00B15E89">
      <w:pPr>
        <w:spacing w:after="0" w:line="240" w:lineRule="auto"/>
        <w:jc w:val="right"/>
        <w:rPr>
          <w:b/>
          <w:bCs/>
          <w:color w:val="0070C0"/>
        </w:rPr>
      </w:pPr>
    </w:p>
    <w:p w:rsidR="003C29F5" w:rsidRDefault="00D931E3"/>
    <w:sectPr w:rsidR="003C29F5" w:rsidSect="00F3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376DC"/>
    <w:multiLevelType w:val="hybridMultilevel"/>
    <w:tmpl w:val="93F23A10"/>
    <w:lvl w:ilvl="0" w:tplc="79DA2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E89"/>
    <w:rsid w:val="001F1E4D"/>
    <w:rsid w:val="00235450"/>
    <w:rsid w:val="008F0930"/>
    <w:rsid w:val="00964E71"/>
    <w:rsid w:val="009C047B"/>
    <w:rsid w:val="00B15E89"/>
    <w:rsid w:val="00B7411C"/>
    <w:rsid w:val="00B83C58"/>
    <w:rsid w:val="00BF00CF"/>
    <w:rsid w:val="00C14877"/>
    <w:rsid w:val="00CB69E5"/>
    <w:rsid w:val="00D931E3"/>
    <w:rsid w:val="00DD3DA0"/>
    <w:rsid w:val="00F316B1"/>
    <w:rsid w:val="00F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5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5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2023-05-11T10:13:00Z</dcterms:created>
  <dcterms:modified xsi:type="dcterms:W3CDTF">2023-05-11T10:13:00Z</dcterms:modified>
</cp:coreProperties>
</file>